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2.</w:t>
      </w:r>
      <w:r>
        <w:rPr>
          <w:rFonts w:hint="eastAsia" w:ascii="黑体" w:eastAsia="黑体"/>
          <w:sz w:val="32"/>
          <w:szCs w:val="32"/>
        </w:rPr>
        <w:t>《水务系统不锈钢管道应用技术规程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》征求意见表</w:t>
      </w:r>
    </w:p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5"/>
        <w:tblW w:w="13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4266"/>
        <w:gridCol w:w="5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TQ3ZGQyYWQ1MjI4NjNjZmY3ZDViNmUxNDY5Yzc4Y2IifQ=="/>
  </w:docVars>
  <w:rsids>
    <w:rsidRoot w:val="0A912DF7"/>
    <w:rsid w:val="000633A1"/>
    <w:rsid w:val="00390035"/>
    <w:rsid w:val="00B61F24"/>
    <w:rsid w:val="04C303F2"/>
    <w:rsid w:val="0A912DF7"/>
    <w:rsid w:val="0C1F7FC4"/>
    <w:rsid w:val="247B7B75"/>
    <w:rsid w:val="3554577E"/>
    <w:rsid w:val="36DE0DB9"/>
    <w:rsid w:val="39BC7782"/>
    <w:rsid w:val="3D9673F1"/>
    <w:rsid w:val="407C181D"/>
    <w:rsid w:val="436020B7"/>
    <w:rsid w:val="48D33AB9"/>
    <w:rsid w:val="65F0303E"/>
    <w:rsid w:val="6D535020"/>
    <w:rsid w:val="72C52686"/>
    <w:rsid w:val="74B24748"/>
    <w:rsid w:val="7A26008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页眉 字符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338</Words>
  <Characters>384</Characters>
  <Lines>3</Lines>
  <Paragraphs>1</Paragraphs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2024-12-11T01:52:22Z</dcterms:modified>
  <dc:title>附件2.《智能幕墙应用技术要求》征求意见表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6D8F623BC438412B84E6F55FCB2EFF23</vt:lpwstr>
  </property>
</Properties>
</file>