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华文仿宋" w:hAnsi="华文仿宋" w:eastAsia="华文仿宋"/>
          <w:sz w:val="30"/>
        </w:rPr>
        <w:t xml:space="preserve">        </w:t>
      </w:r>
      <w:r>
        <w:rPr>
          <w:rFonts w:hint="eastAsia" w:ascii="黑体" w:eastAsia="黑体"/>
          <w:sz w:val="32"/>
          <w:szCs w:val="32"/>
        </w:rPr>
        <w:t>附件二：团体标准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《建筑用开窗机智能控制系统》征求意见表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E0OWZjMmM0ODBlNzEzNDZjZDhlM2Y1NDc2ZTg1ZTYifQ=="/>
  </w:docVars>
  <w:rsids>
    <w:rsidRoot w:val="0A912DF7"/>
    <w:rsid w:val="000633A1"/>
    <w:rsid w:val="00390035"/>
    <w:rsid w:val="00B61F24"/>
    <w:rsid w:val="04C303F2"/>
    <w:rsid w:val="05861D22"/>
    <w:rsid w:val="0A912DF7"/>
    <w:rsid w:val="0CDB326B"/>
    <w:rsid w:val="17357B35"/>
    <w:rsid w:val="1B0E7C75"/>
    <w:rsid w:val="25700D79"/>
    <w:rsid w:val="39BC7782"/>
    <w:rsid w:val="3D9673F1"/>
    <w:rsid w:val="407C181D"/>
    <w:rsid w:val="436020B7"/>
    <w:rsid w:val="47E570D8"/>
    <w:rsid w:val="65F0303E"/>
    <w:rsid w:val="6D535020"/>
    <w:rsid w:val="72C52686"/>
    <w:rsid w:val="74B24748"/>
    <w:rsid w:val="7A2600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339</Words>
  <Characters>385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2023-04-20T02:01:26Z</dcterms:modified>
  <dc:title>        附件二：团体标准《建筑用开窗机智能控制系统》征求意见表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