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47" w:rsidRPr="00F619EF" w:rsidRDefault="00ED6147" w:rsidP="00ED6147">
      <w:pPr>
        <w:rPr>
          <w:sz w:val="28"/>
          <w:szCs w:val="28"/>
        </w:rPr>
      </w:pPr>
      <w:r w:rsidRPr="00F619EF">
        <w:rPr>
          <w:rFonts w:hint="eastAsia"/>
          <w:sz w:val="28"/>
          <w:szCs w:val="28"/>
        </w:rPr>
        <w:t>附件三</w:t>
      </w:r>
    </w:p>
    <w:p w:rsidR="00ED6147" w:rsidRPr="00F619EF" w:rsidRDefault="00ED6147" w:rsidP="00ED6147">
      <w:pPr>
        <w:jc w:val="center"/>
        <w:rPr>
          <w:sz w:val="28"/>
          <w:szCs w:val="28"/>
        </w:rPr>
      </w:pPr>
      <w:r w:rsidRPr="00F619EF">
        <w:rPr>
          <w:rFonts w:hint="eastAsia"/>
          <w:sz w:val="28"/>
          <w:szCs w:val="28"/>
        </w:rPr>
        <w:t>企业基本情况及生产管材、管件及材料</w:t>
      </w:r>
    </w:p>
    <w:p w:rsidR="00ED6147" w:rsidRPr="00F619EF" w:rsidRDefault="00ED6147" w:rsidP="00ED6147">
      <w:pPr>
        <w:jc w:val="center"/>
        <w:rPr>
          <w:sz w:val="28"/>
          <w:szCs w:val="28"/>
        </w:rPr>
      </w:pPr>
      <w:r w:rsidRPr="00F619EF">
        <w:rPr>
          <w:rFonts w:hint="eastAsia"/>
          <w:sz w:val="28"/>
          <w:szCs w:val="28"/>
        </w:rPr>
        <w:t>主要设备表</w:t>
      </w:r>
    </w:p>
    <w:p w:rsidR="00ED6147" w:rsidRPr="00ED6147" w:rsidRDefault="00ED6147" w:rsidP="00ED6147">
      <w:pPr>
        <w:rPr>
          <w:sz w:val="28"/>
          <w:szCs w:val="28"/>
        </w:rPr>
      </w:pPr>
      <w:r w:rsidRPr="00ED6147">
        <w:rPr>
          <w:rFonts w:hint="eastAsia"/>
          <w:sz w:val="28"/>
          <w:szCs w:val="28"/>
        </w:rPr>
        <w:t>1.</w:t>
      </w:r>
      <w:r w:rsidRPr="00ED6147">
        <w:rPr>
          <w:rFonts w:hint="eastAsia"/>
          <w:sz w:val="28"/>
          <w:szCs w:val="28"/>
        </w:rPr>
        <w:t>基本情况</w:t>
      </w:r>
    </w:p>
    <w:p w:rsidR="00ED6147" w:rsidRPr="00F619EF" w:rsidRDefault="00ED6147" w:rsidP="00ED6147">
      <w:pPr>
        <w:ind w:left="570"/>
        <w:rPr>
          <w:sz w:val="28"/>
          <w:szCs w:val="28"/>
        </w:rPr>
      </w:pPr>
      <w:r w:rsidRPr="00F619EF">
        <w:rPr>
          <w:rFonts w:hint="eastAsia"/>
          <w:sz w:val="28"/>
          <w:szCs w:val="28"/>
        </w:rPr>
        <w:t>填表时间：年月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4161"/>
        <w:gridCol w:w="1380"/>
        <w:gridCol w:w="1659"/>
      </w:tblGrid>
      <w:tr w:rsidR="00ED6147" w:rsidRPr="00F619EF" w:rsidTr="006707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制造单位名称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职工总数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  <w:tr w:rsidR="00ED6147" w:rsidRPr="00F619EF" w:rsidTr="006707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  <w:tr w:rsidR="00ED6147" w:rsidRPr="00F619EF" w:rsidTr="006707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  <w:tr w:rsidR="00ED6147" w:rsidRPr="00F619EF" w:rsidTr="0067072A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从事管材管件及材料生产的职工人数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  <w:tr w:rsidR="00ED6147" w:rsidRPr="00F619EF" w:rsidTr="0067072A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从事管材、管件及材料生产的技术人员人数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  <w:tr w:rsidR="00ED6147" w:rsidRPr="00F619EF" w:rsidTr="006707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47" w:rsidRPr="00F619EF" w:rsidRDefault="00ED6147" w:rsidP="0067072A">
            <w:pPr>
              <w:jc w:val="center"/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设计生产能力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ind w:firstLineChars="600" w:firstLine="1680"/>
              <w:rPr>
                <w:sz w:val="28"/>
                <w:szCs w:val="28"/>
              </w:rPr>
            </w:pPr>
          </w:p>
        </w:tc>
      </w:tr>
    </w:tbl>
    <w:p w:rsidR="00ED6147" w:rsidRPr="00ED6147" w:rsidRDefault="00ED6147" w:rsidP="00ED6147">
      <w:pPr>
        <w:rPr>
          <w:sz w:val="28"/>
          <w:szCs w:val="28"/>
        </w:rPr>
      </w:pPr>
      <w:r w:rsidRPr="00ED6147">
        <w:rPr>
          <w:rFonts w:hint="eastAsia"/>
          <w:sz w:val="28"/>
          <w:szCs w:val="28"/>
        </w:rPr>
        <w:t>2.</w:t>
      </w:r>
      <w:r w:rsidRPr="00ED6147">
        <w:rPr>
          <w:rFonts w:hint="eastAsia"/>
          <w:sz w:val="28"/>
          <w:szCs w:val="28"/>
        </w:rPr>
        <w:t>工装设备及检</w:t>
      </w:r>
      <w:r>
        <w:rPr>
          <w:rFonts w:hint="eastAsia"/>
          <w:sz w:val="28"/>
          <w:szCs w:val="28"/>
        </w:rPr>
        <w:t>测设备情况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1371"/>
        <w:gridCol w:w="3197"/>
        <w:gridCol w:w="1455"/>
      </w:tblGrid>
      <w:tr w:rsidR="00ED6147" w:rsidRPr="00F619EF" w:rsidTr="0067072A">
        <w:trPr>
          <w:trHeight w:val="66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  <w:r w:rsidRPr="00F619EF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ED6147" w:rsidRPr="00F619EF" w:rsidTr="0067072A">
        <w:trPr>
          <w:trHeight w:val="644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  <w:tr w:rsidR="00ED6147" w:rsidRPr="00F619EF" w:rsidTr="0067072A">
        <w:trPr>
          <w:trHeight w:val="66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  <w:tr w:rsidR="00ED6147" w:rsidRPr="00F619EF" w:rsidTr="0067072A">
        <w:trPr>
          <w:trHeight w:val="66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  <w:tr w:rsidR="00ED6147" w:rsidRPr="00F619EF" w:rsidTr="0067072A">
        <w:trPr>
          <w:trHeight w:val="644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  <w:tr w:rsidR="00ED6147" w:rsidRPr="00F619EF" w:rsidTr="0067072A">
        <w:trPr>
          <w:trHeight w:val="66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  <w:tr w:rsidR="00ED6147" w:rsidRPr="00F619EF" w:rsidTr="0067072A">
        <w:trPr>
          <w:trHeight w:val="644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47" w:rsidRPr="00F619EF" w:rsidRDefault="00ED6147" w:rsidP="0067072A">
            <w:pPr>
              <w:rPr>
                <w:sz w:val="28"/>
                <w:szCs w:val="28"/>
              </w:rPr>
            </w:pPr>
          </w:p>
        </w:tc>
      </w:tr>
    </w:tbl>
    <w:p w:rsidR="00ED6147" w:rsidRPr="00F619EF" w:rsidRDefault="00ED6147" w:rsidP="00ED6147">
      <w:pPr>
        <w:spacing w:line="540" w:lineRule="exact"/>
        <w:rPr>
          <w:sz w:val="28"/>
          <w:szCs w:val="28"/>
        </w:rPr>
      </w:pPr>
    </w:p>
    <w:p w:rsidR="00ED6147" w:rsidRPr="00F619EF" w:rsidRDefault="00ED6147" w:rsidP="00ED6147">
      <w:pPr>
        <w:spacing w:line="540" w:lineRule="exact"/>
        <w:rPr>
          <w:sz w:val="28"/>
          <w:szCs w:val="28"/>
        </w:rPr>
      </w:pPr>
    </w:p>
    <w:p w:rsidR="00B11F72" w:rsidRDefault="00B11F72"/>
    <w:sectPr w:rsidR="00B11F72" w:rsidSect="0079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F72" w:rsidRDefault="00B11F72" w:rsidP="00ED6147">
      <w:r>
        <w:separator/>
      </w:r>
    </w:p>
  </w:endnote>
  <w:endnote w:type="continuationSeparator" w:id="1">
    <w:p w:rsidR="00B11F72" w:rsidRDefault="00B11F72" w:rsidP="00ED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F72" w:rsidRDefault="00B11F72" w:rsidP="00ED6147">
      <w:r>
        <w:separator/>
      </w:r>
    </w:p>
  </w:footnote>
  <w:footnote w:type="continuationSeparator" w:id="1">
    <w:p w:rsidR="00B11F72" w:rsidRDefault="00B11F72" w:rsidP="00ED6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147"/>
    <w:rsid w:val="00B11F72"/>
    <w:rsid w:val="00ED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2022-09-01T07:19:00Z</dcterms:created>
  <dcterms:modified xsi:type="dcterms:W3CDTF">2022-09-01T07:20:00Z</dcterms:modified>
</cp:coreProperties>
</file>